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F6" w:rsidRPr="00A052F6" w:rsidRDefault="00A052F6" w:rsidP="00A052F6">
      <w:pPr>
        <w:spacing w:after="0" w:line="240" w:lineRule="auto"/>
        <w:ind w:right="-2" w:firstLine="5103"/>
        <w:contextualSpacing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Приложение 4</w:t>
      </w:r>
    </w:p>
    <w:p w:rsidR="00A052F6" w:rsidRPr="00A052F6" w:rsidRDefault="00A052F6" w:rsidP="00A052F6">
      <w:pPr>
        <w:spacing w:after="0" w:line="240" w:lineRule="auto"/>
        <w:ind w:right="-2" w:firstLine="5103"/>
        <w:contextualSpacing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УТВЕРЖДЕН</w:t>
      </w:r>
      <w:r w:rsidR="0093407A">
        <w:rPr>
          <w:rFonts w:ascii="Liberation Serif" w:hAnsi="Liberation Serif"/>
          <w:sz w:val="24"/>
          <w:szCs w:val="24"/>
        </w:rPr>
        <w:t>Ы</w:t>
      </w:r>
    </w:p>
    <w:p w:rsidR="00A052F6" w:rsidRPr="00A052F6" w:rsidRDefault="00A052F6" w:rsidP="00A052F6">
      <w:pPr>
        <w:spacing w:after="0" w:line="240" w:lineRule="auto"/>
        <w:ind w:right="-2" w:firstLine="5103"/>
        <w:contextualSpacing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 xml:space="preserve">постановлением Главы </w:t>
      </w:r>
    </w:p>
    <w:p w:rsidR="00A052F6" w:rsidRPr="00A052F6" w:rsidRDefault="00A052F6" w:rsidP="00A052F6">
      <w:pPr>
        <w:spacing w:after="0" w:line="240" w:lineRule="auto"/>
        <w:ind w:right="-2" w:firstLine="5103"/>
        <w:contextualSpacing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283FAD" w:rsidRPr="00283FAD" w:rsidRDefault="00283FAD" w:rsidP="00283FAD">
      <w:pPr>
        <w:spacing w:after="0" w:line="240" w:lineRule="auto"/>
        <w:ind w:firstLine="5103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83FA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09.09.2025    № 115</w:t>
      </w:r>
    </w:p>
    <w:p w:rsidR="00CC4AEC" w:rsidRPr="00A052F6" w:rsidRDefault="00CC4AEC" w:rsidP="00A052F6">
      <w:pPr>
        <w:spacing w:after="0" w:line="240" w:lineRule="auto"/>
        <w:ind w:right="-2"/>
        <w:jc w:val="center"/>
        <w:rPr>
          <w:rFonts w:ascii="Liberation Serif" w:hAnsi="Liberation Serif" w:cs="Liberation Serif"/>
          <w:b/>
          <w:sz w:val="24"/>
          <w:szCs w:val="24"/>
        </w:rPr>
      </w:pPr>
      <w:bookmarkStart w:id="0" w:name="_GoBack"/>
      <w:bookmarkEnd w:id="0"/>
    </w:p>
    <w:p w:rsidR="0091458A" w:rsidRPr="00A052F6" w:rsidRDefault="0091458A" w:rsidP="00A052F6">
      <w:pPr>
        <w:spacing w:after="0" w:line="240" w:lineRule="auto"/>
        <w:ind w:right="-2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915520" w:rsidRPr="00A052F6" w:rsidRDefault="00915520" w:rsidP="00A052F6">
      <w:pPr>
        <w:pStyle w:val="ConsPlusTitle"/>
        <w:ind w:right="-2"/>
        <w:jc w:val="center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ТРЕБОВАНИЯ</w:t>
      </w:r>
    </w:p>
    <w:p w:rsidR="00915520" w:rsidRPr="00A052F6" w:rsidRDefault="00915520" w:rsidP="00A052F6">
      <w:pPr>
        <w:pStyle w:val="ConsPlusTitle"/>
        <w:ind w:right="-2"/>
        <w:jc w:val="center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К ТЕХНОЛОГИЧЕСКИМ, ПРОГРАММНЫМ И ЛИНГВИСТИЧЕСКИМ</w:t>
      </w:r>
    </w:p>
    <w:p w:rsidR="00915520" w:rsidRPr="00A052F6" w:rsidRDefault="00915520" w:rsidP="00A052F6">
      <w:pPr>
        <w:pStyle w:val="ConsPlusTitle"/>
        <w:ind w:right="-2"/>
        <w:jc w:val="center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СРЕДСТВАМ ОБЕСПЕЧЕНИЯ ПОЛЬЗОВАНИЯ ОФИЦИАЛЬНЫМ САЙТОМ</w:t>
      </w:r>
    </w:p>
    <w:p w:rsidR="00915520" w:rsidRPr="00A052F6" w:rsidRDefault="00915520" w:rsidP="00A052F6">
      <w:pPr>
        <w:pStyle w:val="ConsPlusTitle"/>
        <w:ind w:right="-2"/>
        <w:jc w:val="center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МУНИЦИПАЛЬНОГО ОКРУГА ПЕРВОУРАЛЬСК, ОФИЦИАЛЬНЫМИ САЙТАМИ ОРГАНОВ МЕСТНОГО САМОУПРАВЛЕНИЯ МУНИЦИПАЛЬНОГО ОКРУГА ПЕРВОУРАЛЬСК</w:t>
      </w:r>
    </w:p>
    <w:p w:rsidR="00915520" w:rsidRPr="00A052F6" w:rsidRDefault="00915520" w:rsidP="00A052F6">
      <w:pPr>
        <w:pStyle w:val="ConsPlusNormal"/>
        <w:ind w:right="-2"/>
        <w:rPr>
          <w:rFonts w:ascii="Liberation Serif" w:hAnsi="Liberation Serif"/>
          <w:sz w:val="24"/>
          <w:szCs w:val="24"/>
        </w:rPr>
      </w:pPr>
    </w:p>
    <w:p w:rsidR="00915520" w:rsidRPr="00A052F6" w:rsidRDefault="00915520" w:rsidP="00A052F6">
      <w:pPr>
        <w:pStyle w:val="ConsPlusNormal"/>
        <w:ind w:right="-2"/>
        <w:jc w:val="center"/>
        <w:outlineLvl w:val="1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Раздел 1. ОБЩИЕ ПОЛОЖЕНИЯ</w:t>
      </w:r>
    </w:p>
    <w:p w:rsidR="00915520" w:rsidRPr="00A052F6" w:rsidRDefault="00915520" w:rsidP="00A052F6">
      <w:pPr>
        <w:pStyle w:val="ConsPlusNormal"/>
        <w:ind w:right="-2"/>
        <w:rPr>
          <w:rFonts w:ascii="Liberation Serif" w:hAnsi="Liberation Serif"/>
          <w:sz w:val="24"/>
          <w:szCs w:val="24"/>
        </w:rPr>
      </w:pP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 xml:space="preserve">1. </w:t>
      </w:r>
      <w:proofErr w:type="gramStart"/>
      <w:r w:rsidRPr="00A052F6">
        <w:rPr>
          <w:rFonts w:ascii="Liberation Serif" w:hAnsi="Liberation Serif"/>
          <w:sz w:val="24"/>
          <w:szCs w:val="24"/>
        </w:rPr>
        <w:t>Информация, размещаемая на официальном сайте муниципального округа Первоуральск, официальных сайтах органов местного самоуправления муниципального округа Первоуральск (далее - сайт), должна быть круглосуточно доступна пользователям для получения, ознакомления и использования, а также для автоматической (без участия человека) обработки информационными системами, на основе общедоступного программного обеспечения без взимания платы и иных ограничений.</w:t>
      </w:r>
      <w:proofErr w:type="gramEnd"/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2. Доступ к информации, размещенной на сайте, не может быть обусловлен требованием регистрации пользователей информации или предоставления ими персональных данных, а также требованием заключения ими лицензионных или иных соглашений.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3. Для просмотра сайта не должна предусматриваться установка на технические средства пользователей специального программного обеспечения.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4. Пользователю должна предоставляться наглядная информация о структуре сайта.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5. Программное обеспечение и технологические процессы ведения сайта должны обеспечивать возможность поиска и получения всей текстовой информации, размещенной на сайте.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6. Информация на сайте должна размещаться на русском языке. Допускается указание наименований иностранных юридических лиц, фамилий и имен физических лиц с использованием букв латинского алфавита. Отдельная информация на сайте, помимо русского языка, может быть размещена на иностранном языке.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7. При необходимости проведения плановых технических работ, в ходе которых доступ к сайту будет невозможен, уведомление об этом должно быть размещено на главной странице сайта не менее чем за сутки до начала работ.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 xml:space="preserve">8. </w:t>
      </w:r>
      <w:proofErr w:type="gramStart"/>
      <w:r w:rsidRPr="00A052F6">
        <w:rPr>
          <w:rFonts w:ascii="Liberation Serif" w:hAnsi="Liberation Serif"/>
          <w:sz w:val="24"/>
          <w:szCs w:val="24"/>
        </w:rPr>
        <w:t>В случае возникновения неполадок программного обеспечения или иных проблем, влекущих невозможность доступа к сайту или к его отдельным страницам, на сайте должно быть размещено в срок, не превышающий 2 часов с момента возобновления доступа, объявление с указанием причины, даты и времени прекращения доступа, а также даты и времени возобновления доступа к сайту.</w:t>
      </w:r>
      <w:proofErr w:type="gramEnd"/>
    </w:p>
    <w:p w:rsidR="00915520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 xml:space="preserve">9. </w:t>
      </w:r>
      <w:proofErr w:type="gramStart"/>
      <w:r w:rsidRPr="00A052F6">
        <w:rPr>
          <w:rFonts w:ascii="Liberation Serif" w:hAnsi="Liberation Serif"/>
          <w:sz w:val="24"/>
          <w:szCs w:val="24"/>
        </w:rPr>
        <w:t>Хранение информации, размещенной на сайте, обеспечивается в течение 3 лет со дня ее первичного размещения, в отношении информации о закупках товаров, работ, услуг для обеспечения государственных и муниципальных нужд - в течение 10 лет со дня ее первичного размещения, в отношении информации в форме открытых данных - 10 лет со дня ее первичного размещения.</w:t>
      </w:r>
      <w:proofErr w:type="gramEnd"/>
    </w:p>
    <w:p w:rsidR="00A052F6" w:rsidRDefault="00A052F6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</w:p>
    <w:p w:rsidR="00A052F6" w:rsidRPr="00A052F6" w:rsidRDefault="00A052F6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</w:p>
    <w:p w:rsidR="00915520" w:rsidRPr="00A052F6" w:rsidRDefault="00915520" w:rsidP="00A052F6">
      <w:pPr>
        <w:pStyle w:val="ConsPlusNormal"/>
        <w:ind w:right="-2"/>
        <w:rPr>
          <w:rFonts w:ascii="Liberation Serif" w:hAnsi="Liberation Serif"/>
          <w:sz w:val="24"/>
          <w:szCs w:val="24"/>
        </w:rPr>
      </w:pPr>
    </w:p>
    <w:p w:rsidR="00915520" w:rsidRPr="00A052F6" w:rsidRDefault="00915520" w:rsidP="00A052F6">
      <w:pPr>
        <w:pStyle w:val="ConsPlusNormal"/>
        <w:ind w:right="-2"/>
        <w:jc w:val="center"/>
        <w:outlineLvl w:val="1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lastRenderedPageBreak/>
        <w:t>Раздел 2. ОРГАНИЗАЦИЯ РАБОТЫ ПО ЗАЩИТЕ ИНФОРМАЦИИ,</w:t>
      </w:r>
    </w:p>
    <w:p w:rsidR="00915520" w:rsidRPr="00A052F6" w:rsidRDefault="00915520" w:rsidP="00A052F6">
      <w:pPr>
        <w:pStyle w:val="ConsPlusNormal"/>
        <w:ind w:right="-2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A052F6">
        <w:rPr>
          <w:rFonts w:ascii="Liberation Serif" w:hAnsi="Liberation Serif"/>
          <w:sz w:val="24"/>
          <w:szCs w:val="24"/>
        </w:rPr>
        <w:t>РАЗМЕЩЕННОЙ</w:t>
      </w:r>
      <w:proofErr w:type="gramEnd"/>
      <w:r w:rsidRPr="00A052F6">
        <w:rPr>
          <w:rFonts w:ascii="Liberation Serif" w:hAnsi="Liberation Serif"/>
          <w:sz w:val="24"/>
          <w:szCs w:val="24"/>
        </w:rPr>
        <w:t xml:space="preserve"> НА САЙТЕ, ВКЛЮЧАЯ ИНФОРМАЦИЮ,</w:t>
      </w:r>
    </w:p>
    <w:p w:rsidR="00915520" w:rsidRPr="00A052F6" w:rsidRDefault="00915520" w:rsidP="00A052F6">
      <w:pPr>
        <w:pStyle w:val="ConsPlusNormal"/>
        <w:ind w:right="-2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A052F6">
        <w:rPr>
          <w:rFonts w:ascii="Liberation Serif" w:hAnsi="Liberation Serif"/>
          <w:sz w:val="24"/>
          <w:szCs w:val="24"/>
        </w:rPr>
        <w:t>СОДЕРЖАЩУЮСЯ</w:t>
      </w:r>
      <w:proofErr w:type="gramEnd"/>
      <w:r w:rsidRPr="00A052F6">
        <w:rPr>
          <w:rFonts w:ascii="Liberation Serif" w:hAnsi="Liberation Serif"/>
          <w:sz w:val="24"/>
          <w:szCs w:val="24"/>
        </w:rPr>
        <w:t xml:space="preserve"> В БАЗЕ ДАННЫХ САЙТА</w:t>
      </w:r>
    </w:p>
    <w:p w:rsidR="00915520" w:rsidRPr="00A052F6" w:rsidRDefault="00915520" w:rsidP="00A052F6">
      <w:pPr>
        <w:pStyle w:val="ConsPlusNormal"/>
        <w:ind w:right="-2"/>
        <w:rPr>
          <w:rFonts w:ascii="Liberation Serif" w:hAnsi="Liberation Serif"/>
          <w:sz w:val="24"/>
          <w:szCs w:val="24"/>
        </w:rPr>
      </w:pP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1. В целях защиты информации, размещенной на сайте, включая информацию, содержащуюся в базе данных сайта, обеспечиваются: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1) использование сертифицированных в порядке, установленном законодательством Российской Федерации, средств защиты информации от неправомерных действий;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2) применение сертифицированных в порядке, установленном законодательством Российской Федерации, программных и аппаратных средств антивирусной защиты, средств фильтрации и блокирования сетевого трафика;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3) ведение электронных журналов учета операций, выполненных с помощью программы управления сайтом;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4) копирование всей размещенной на сайте информации на резервный носитель, обеспечивающее возможность ее восстановления;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5) контроль за целостностью информац</w:t>
      </w:r>
      <w:proofErr w:type="gramStart"/>
      <w:r w:rsidRPr="00A052F6">
        <w:rPr>
          <w:rFonts w:ascii="Liberation Serif" w:hAnsi="Liberation Serif"/>
          <w:sz w:val="24"/>
          <w:szCs w:val="24"/>
        </w:rPr>
        <w:t>ии и ее</w:t>
      </w:r>
      <w:proofErr w:type="gramEnd"/>
      <w:r w:rsidRPr="00A052F6">
        <w:rPr>
          <w:rFonts w:ascii="Liberation Serif" w:hAnsi="Liberation Serif"/>
          <w:sz w:val="24"/>
          <w:szCs w:val="24"/>
        </w:rPr>
        <w:t xml:space="preserve"> защита от несанкционированного изменения, копирования и уничтожения;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6) осуществление локализации и ликвидации неблагоприятных последствий нарушения порядка доступа к информации;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7) осуществление записи и хранения статистики посещений при обращении к сайту за последние сутки и более;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8) ограничение доступа к техническим средствам сайта.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2. Порядок организации резервного копирования: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1) резервное копирование информации, размещенной на сайте, включая информацию, содержащуюся в базе данных сайта, осуществляется с целью последующего восстановления работоспособности сайта при полной или частичной потере информации, вызванной попытками несанкционированного доступа, сбоями или отказами аппаратного или программного обеспечения, чрезвычайными обстоятельствами (пожаром, стихийными бедствиями) и т.д.;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2) резервному копированию подлежат: база данных сайта, каталог с содержимым сайта (все вместе - содержимое сайта);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3) резервное копирование содержимого сайта осуществляется на стороннем сервере хостинг-провайдера, который обеспечивает автоматическое резервное копирование содержимого сайта не менее одного раза в сутки с возможностью управления резервными копиями из личного кабинета.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 xml:space="preserve">3. Порядок </w:t>
      </w:r>
      <w:proofErr w:type="gramStart"/>
      <w:r w:rsidRPr="00A052F6">
        <w:rPr>
          <w:rFonts w:ascii="Liberation Serif" w:hAnsi="Liberation Serif"/>
          <w:sz w:val="24"/>
          <w:szCs w:val="24"/>
        </w:rPr>
        <w:t>ликвидации неблагоприятных последствий нарушения работоспособности сайта</w:t>
      </w:r>
      <w:proofErr w:type="gramEnd"/>
      <w:r w:rsidRPr="00A052F6">
        <w:rPr>
          <w:rFonts w:ascii="Liberation Serif" w:hAnsi="Liberation Serif"/>
          <w:sz w:val="24"/>
          <w:szCs w:val="24"/>
        </w:rPr>
        <w:t>: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1) при обнаружении несанкционированного доступа к сайту, в том числе повлекшего модификацию или удаление размещенной на нем информации, либо сбоев или отказов технических средств сайта необходимо: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- закрыть доступ пользователей к публичной части сайта;</w:t>
      </w:r>
    </w:p>
    <w:p w:rsidR="00915520" w:rsidRPr="00A052F6" w:rsidRDefault="00A052F6" w:rsidP="00A052F6">
      <w:pPr>
        <w:pStyle w:val="ConsPlusNormal"/>
        <w:tabs>
          <w:tab w:val="left" w:pos="709"/>
        </w:tabs>
        <w:ind w:right="-2"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915520" w:rsidRPr="00A052F6">
        <w:rPr>
          <w:rFonts w:ascii="Liberation Serif" w:hAnsi="Liberation Serif"/>
          <w:sz w:val="24"/>
          <w:szCs w:val="24"/>
        </w:rPr>
        <w:t>определить и устранить причины, повлекшие за собой нарушение работоспособности сайта;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2) оценить степень нанесенного сайту ущерба;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3) восстановить работоспособность сайта (при невозможности или нецелесообразности ручного восстановления модифицированной или удаленной информации сайт восстанавливается из сохраненной ранее резервной копии);</w:t>
      </w:r>
    </w:p>
    <w:p w:rsidR="00915520" w:rsidRPr="00A052F6" w:rsidRDefault="00915520" w:rsidP="00A052F6">
      <w:pPr>
        <w:pStyle w:val="ConsPlusNormal"/>
        <w:ind w:right="-2" w:firstLine="540"/>
        <w:jc w:val="both"/>
        <w:rPr>
          <w:rFonts w:ascii="Liberation Serif" w:hAnsi="Liberation Serif"/>
          <w:sz w:val="24"/>
          <w:szCs w:val="24"/>
        </w:rPr>
      </w:pPr>
      <w:r w:rsidRPr="00A052F6">
        <w:rPr>
          <w:rFonts w:ascii="Liberation Serif" w:hAnsi="Liberation Serif"/>
          <w:sz w:val="24"/>
          <w:szCs w:val="24"/>
        </w:rPr>
        <w:t>4) после восстановления работоспособности сайта открыть в полном объеме доступ пользователей к публичной части сайта.</w:t>
      </w:r>
    </w:p>
    <w:p w:rsidR="00B57A5F" w:rsidRPr="00A052F6" w:rsidRDefault="00B57A5F" w:rsidP="00A052F6">
      <w:pPr>
        <w:spacing w:after="0" w:line="240" w:lineRule="auto"/>
        <w:ind w:right="-2"/>
        <w:jc w:val="center"/>
        <w:rPr>
          <w:rFonts w:ascii="Liberation Serif" w:hAnsi="Liberation Serif" w:cs="Liberation Serif"/>
          <w:sz w:val="24"/>
          <w:szCs w:val="24"/>
        </w:rPr>
      </w:pPr>
    </w:p>
    <w:sectPr w:rsidR="00B57A5F" w:rsidRPr="00A052F6" w:rsidSect="00A052F6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F96" w:rsidRDefault="00B20F96" w:rsidP="00A054C7">
      <w:pPr>
        <w:spacing w:after="0" w:line="240" w:lineRule="auto"/>
      </w:pPr>
      <w:r>
        <w:separator/>
      </w:r>
    </w:p>
  </w:endnote>
  <w:endnote w:type="continuationSeparator" w:id="0">
    <w:p w:rsidR="00B20F96" w:rsidRDefault="00B20F96" w:rsidP="00A0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F96" w:rsidRDefault="00B20F96" w:rsidP="00A054C7">
      <w:pPr>
        <w:spacing w:after="0" w:line="240" w:lineRule="auto"/>
      </w:pPr>
      <w:r>
        <w:separator/>
      </w:r>
    </w:p>
  </w:footnote>
  <w:footnote w:type="continuationSeparator" w:id="0">
    <w:p w:rsidR="00B20F96" w:rsidRDefault="00B20F96" w:rsidP="00A0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213646"/>
      <w:docPartObj>
        <w:docPartGallery w:val="Page Numbers (Top of Page)"/>
        <w:docPartUnique/>
      </w:docPartObj>
    </w:sdtPr>
    <w:sdtEndPr/>
    <w:sdtContent>
      <w:p w:rsidR="00A054C7" w:rsidRDefault="00A054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FAD">
          <w:rPr>
            <w:noProof/>
          </w:rPr>
          <w:t>2</w:t>
        </w:r>
        <w:r>
          <w:fldChar w:fldCharType="end"/>
        </w:r>
      </w:p>
    </w:sdtContent>
  </w:sdt>
  <w:p w:rsidR="00A054C7" w:rsidRDefault="00A054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283FAD"/>
    <w:rsid w:val="005A0FD3"/>
    <w:rsid w:val="005D6478"/>
    <w:rsid w:val="00686FD5"/>
    <w:rsid w:val="008B4784"/>
    <w:rsid w:val="0091458A"/>
    <w:rsid w:val="00915520"/>
    <w:rsid w:val="0093407A"/>
    <w:rsid w:val="00A052F6"/>
    <w:rsid w:val="00A054C7"/>
    <w:rsid w:val="00AD5C40"/>
    <w:rsid w:val="00B20F96"/>
    <w:rsid w:val="00B54762"/>
    <w:rsid w:val="00B57A5F"/>
    <w:rsid w:val="00CA3959"/>
    <w:rsid w:val="00CB1735"/>
    <w:rsid w:val="00CC4AEC"/>
    <w:rsid w:val="00D732C8"/>
    <w:rsid w:val="00D8366E"/>
    <w:rsid w:val="00E85EFC"/>
    <w:rsid w:val="00EA7655"/>
    <w:rsid w:val="00FF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4C7"/>
  </w:style>
  <w:style w:type="paragraph" w:styleId="a5">
    <w:name w:val="footer"/>
    <w:basedOn w:val="a"/>
    <w:link w:val="a6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4C7"/>
  </w:style>
  <w:style w:type="paragraph" w:customStyle="1" w:styleId="ConsPlusNormal">
    <w:name w:val="ConsPlusNormal"/>
    <w:rsid w:val="009155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55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CA3959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4C7"/>
  </w:style>
  <w:style w:type="paragraph" w:styleId="a5">
    <w:name w:val="footer"/>
    <w:basedOn w:val="a"/>
    <w:link w:val="a6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4C7"/>
  </w:style>
  <w:style w:type="paragraph" w:customStyle="1" w:styleId="ConsPlusNormal">
    <w:name w:val="ConsPlusNormal"/>
    <w:rsid w:val="009155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55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CA3959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F6FC3-666C-488E-8512-578ECCF6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2</cp:revision>
  <cp:lastPrinted>2025-09-09T09:14:00Z</cp:lastPrinted>
  <dcterms:created xsi:type="dcterms:W3CDTF">2025-09-09T09:15:00Z</dcterms:created>
  <dcterms:modified xsi:type="dcterms:W3CDTF">2025-09-09T09:15:00Z</dcterms:modified>
</cp:coreProperties>
</file>